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我单位在参加组织的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内蒙古呼伦贝尔市额尔古纳河流域生态保护恢复综合治理项目（2024、2025年度）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作业设计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第三方服务比选活动中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我公司在</w:t>
      </w:r>
      <w:r>
        <w:rPr>
          <w:rFonts w:hint="eastAsia" w:ascii="仿宋_GB2312" w:hAnsi="仿宋_GB2312" w:eastAsia="仿宋_GB2312" w:cs="仿宋_GB2312"/>
          <w:sz w:val="32"/>
          <w:szCs w:val="32"/>
        </w:rPr>
        <w:t>往年在经营活动中没有重大违法记录，未被列入全国信用信息共享平台失信联合惩戒对象“黑名单”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法定代表人、经济或技术负责人没有因违反有关规定受到行政处分或刑事处罚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我公司将遵循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公平、公正、保密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的原则，高质量完成此项工作；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四是我公司建立委托服务期间，因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原因，造成的一切损失，由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若我方违反上述承诺，隐瞒、提供虚假资料或不按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呼伦贝尔林业集团有限公司比选要求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组织实施，被贵方发现或被他人举报查实，无条件接受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呼伦贝尔林业集团有限公司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作出的取消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资格。对造成的损失，任何法律和经济责任完全由我方负责。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GZlOWVlMDVhYmJjNTlmYzYzYmIzNGQ1MzRmMzcifQ=="/>
  </w:docVars>
  <w:rsids>
    <w:rsidRoot w:val="00000000"/>
    <w:rsid w:val="155413E4"/>
    <w:rsid w:val="1E001FA9"/>
    <w:rsid w:val="23D762F6"/>
    <w:rsid w:val="23D8075E"/>
    <w:rsid w:val="29B563E1"/>
    <w:rsid w:val="2C6E0ED5"/>
    <w:rsid w:val="3724111A"/>
    <w:rsid w:val="42872C3E"/>
    <w:rsid w:val="42EB49AA"/>
    <w:rsid w:val="45816249"/>
    <w:rsid w:val="519D599A"/>
    <w:rsid w:val="52610146"/>
    <w:rsid w:val="53742469"/>
    <w:rsid w:val="560A3250"/>
    <w:rsid w:val="63CC7AB2"/>
    <w:rsid w:val="66D43157"/>
    <w:rsid w:val="68FD76A4"/>
    <w:rsid w:val="7766197F"/>
    <w:rsid w:val="7F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left"/>
    </w:pPr>
    <w:rPr>
      <w:rFonts w:ascii="Calibri" w:hAnsi="Calibri" w:eastAsia="仿宋_GB2312" w:cs="Times New Roman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sz w:val="30"/>
    </w:rPr>
  </w:style>
  <w:style w:type="paragraph" w:customStyle="1" w:styleId="3">
    <w:name w:val="正文11"/>
    <w:basedOn w:val="1"/>
    <w:autoRedefine/>
    <w:qFormat/>
    <w:uiPriority w:val="0"/>
    <w:pPr>
      <w:adjustRightInd w:val="0"/>
      <w:snapToGrid w:val="0"/>
      <w:ind w:firstLine="200" w:firstLineChars="200"/>
    </w:pPr>
    <w:rPr>
      <w:rFonts w:cs="宋体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2023-12-01T02:59:00Z</dcterms:created>
  <dc:creator>Admin</dc:creator>
  <cp:lastModifiedBy>WPS_1641391547</cp:lastModifiedBy>
  <cp:lastPrinted>2024-02-26T01:41:00Z</cp:lastPrinted>
  <dcterms:modified xsi:type="dcterms:W3CDTF">2024-02-26T02:07:57Z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D25511C5B9AC4DA2B73BA94BBE83DFAA_13</vt:lpwstr>
  </property>
</Properties>
</file>